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Part 1: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Mapper Class :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Reducer Class: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Driver Class: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Part 2.1: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Mapper 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Reducer: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Driver: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Part 2.2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Mapper: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Reducer: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PutMerge: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Part 3: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Mapper: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Reducer: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Driver: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7" Type="http://schemas.openxmlformats.org/officeDocument/2006/relationships/image" Target="media/image1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18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